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16C4" w:rsidRPr="00A216C4" w:rsidRDefault="00A216C4" w:rsidP="00A216C4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وزارة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المواصلات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والأمان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على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الطرق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</w:p>
    <w:p w:rsidR="00A216C4" w:rsidRDefault="00A216C4" w:rsidP="00A216C4">
      <w:pPr>
        <w:spacing w:line="240" w:lineRule="auto"/>
        <w:jc w:val="center"/>
        <w:rPr>
          <w:rFonts w:ascii="David" w:hAnsi="David" w:cs="David" w:hint="cs"/>
          <w:bCs/>
          <w:sz w:val="24"/>
          <w:szCs w:val="24"/>
          <w:rtl/>
        </w:rPr>
      </w:pP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سلطة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السفن</w:t>
      </w:r>
      <w:r w:rsidRPr="00A216C4">
        <w:rPr>
          <w:rFonts w:ascii="David" w:hAnsi="David" w:cs="Times New Roman"/>
          <w:bCs/>
          <w:sz w:val="24"/>
          <w:szCs w:val="24"/>
          <w:rtl/>
          <w:lang w:bidi="ar-SA"/>
        </w:rPr>
        <w:t xml:space="preserve"> </w:t>
      </w:r>
      <w:proofErr w:type="gramStart"/>
      <w:r w:rsidRPr="00A216C4">
        <w:rPr>
          <w:rFonts w:ascii="David" w:hAnsi="David" w:cs="Times New Roman" w:hint="cs"/>
          <w:bCs/>
          <w:sz w:val="24"/>
          <w:szCs w:val="24"/>
          <w:rtl/>
          <w:lang w:bidi="ar-SA"/>
        </w:rPr>
        <w:t>والموانئ</w:t>
      </w:r>
      <w:proofErr w:type="gramEnd"/>
    </w:p>
    <w:p w:rsidR="001005EC" w:rsidRPr="00032DA0" w:rsidRDefault="00A216C4" w:rsidP="00A216C4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ascii="David" w:hAnsi="David" w:hint="cs"/>
          <w:b/>
          <w:bCs/>
          <w:sz w:val="24"/>
          <w:szCs w:val="24"/>
          <w:rtl/>
          <w:lang w:bidi="ar-LB"/>
        </w:rPr>
        <w:t>مناقصة</w:t>
      </w:r>
      <w:proofErr w:type="gramEnd"/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 علنية رقم </w:t>
      </w:r>
      <w:r w:rsidR="00C015C5" w:rsidRPr="00E44F25">
        <w:rPr>
          <w:rFonts w:ascii="David" w:hAnsi="David" w:cs="David" w:hint="cs"/>
          <w:b/>
          <w:bCs/>
          <w:sz w:val="24"/>
          <w:szCs w:val="24"/>
          <w:u w:val="single"/>
          <w:rtl/>
        </w:rPr>
        <w:t>1/20</w:t>
      </w:r>
    </w:p>
    <w:p w:rsidR="00A216C4" w:rsidRDefault="00A216C4" w:rsidP="008B3654">
      <w:pPr>
        <w:keepNext/>
        <w:spacing w:line="240" w:lineRule="auto"/>
        <w:jc w:val="center"/>
        <w:outlineLvl w:val="0"/>
        <w:rPr>
          <w:rFonts w:ascii="David" w:hAnsi="David" w:hint="cs"/>
          <w:b/>
          <w:bCs/>
          <w:sz w:val="24"/>
          <w:szCs w:val="24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>لترميم وتجديد المنارات في عكا وفي حيفا / ست</w:t>
      </w:r>
      <w:r w:rsidR="008E4E90">
        <w:rPr>
          <w:rFonts w:ascii="David" w:hAnsi="David" w:hint="cs"/>
          <w:b/>
          <w:bCs/>
          <w:sz w:val="24"/>
          <w:szCs w:val="24"/>
          <w:rtl/>
          <w:lang w:bidi="ar-LB"/>
        </w:rPr>
        <w:t>ي</w:t>
      </w: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لا </w:t>
      </w:r>
      <w:proofErr w:type="spellStart"/>
      <w:r>
        <w:rPr>
          <w:rFonts w:ascii="David" w:hAnsi="David" w:hint="cs"/>
          <w:b/>
          <w:bCs/>
          <w:sz w:val="24"/>
          <w:szCs w:val="24"/>
          <w:rtl/>
          <w:lang w:bidi="ar-LB"/>
        </w:rPr>
        <w:t>ماريس</w:t>
      </w:r>
      <w:proofErr w:type="spellEnd"/>
    </w:p>
    <w:p w:rsidR="001005EC" w:rsidRPr="00032DA0" w:rsidRDefault="001005EC" w:rsidP="009B5B92">
      <w:pPr>
        <w:keepNext/>
        <w:spacing w:line="240" w:lineRule="auto"/>
        <w:jc w:val="both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8E4E90" w:rsidRPr="00F664DF" w:rsidRDefault="008E4E90" w:rsidP="00EC5C0E">
      <w:pPr>
        <w:pStyle w:val="a7"/>
        <w:spacing w:line="276" w:lineRule="auto"/>
        <w:ind w:left="-143"/>
        <w:jc w:val="both"/>
        <w:rPr>
          <w:rFonts w:asciiTheme="majorBidi" w:hAnsiTheme="majorBidi" w:cstheme="majorBidi"/>
          <w:rtl/>
          <w:lang w:bidi="ar-LB"/>
        </w:rPr>
      </w:pPr>
      <w:r w:rsidRPr="00F664DF">
        <w:rPr>
          <w:rFonts w:asciiTheme="majorBidi" w:hAnsiTheme="majorBidi" w:cstheme="majorBidi"/>
          <w:rtl/>
          <w:lang w:bidi="ar-SA"/>
        </w:rPr>
        <w:t>وزار</w:t>
      </w:r>
      <w:proofErr w:type="gramStart"/>
      <w:r w:rsidRPr="00F664DF">
        <w:rPr>
          <w:rFonts w:asciiTheme="majorBidi" w:hAnsiTheme="majorBidi" w:cstheme="majorBidi"/>
          <w:rtl/>
          <w:lang w:bidi="ar-SA"/>
        </w:rPr>
        <w:t>ة المواصل</w:t>
      </w:r>
      <w:proofErr w:type="gramEnd"/>
      <w:r w:rsidRPr="00F664DF">
        <w:rPr>
          <w:rFonts w:asciiTheme="majorBidi" w:hAnsiTheme="majorBidi" w:cstheme="majorBidi"/>
          <w:rtl/>
          <w:lang w:bidi="ar-SA"/>
        </w:rPr>
        <w:t xml:space="preserve">ات والأمان على الطرق – سلطة السفن والموانئ ( فيما يلي –" </w:t>
      </w:r>
      <w:r w:rsidRPr="00F664DF">
        <w:rPr>
          <w:rFonts w:asciiTheme="majorBidi" w:hAnsiTheme="majorBidi" w:cstheme="majorBidi"/>
          <w:b/>
          <w:bCs/>
          <w:rtl/>
          <w:lang w:bidi="ar-SA"/>
        </w:rPr>
        <w:t>الوزارة</w:t>
      </w:r>
      <w:r w:rsidRPr="00F664DF">
        <w:rPr>
          <w:rFonts w:asciiTheme="majorBidi" w:hAnsiTheme="majorBidi" w:cstheme="majorBidi"/>
          <w:rtl/>
          <w:lang w:bidi="ar-SA"/>
        </w:rPr>
        <w:t xml:space="preserve">" أو " </w:t>
      </w:r>
      <w:r w:rsidRPr="00F664DF">
        <w:rPr>
          <w:rFonts w:asciiTheme="majorBidi" w:hAnsiTheme="majorBidi" w:cstheme="majorBidi"/>
          <w:b/>
          <w:bCs/>
          <w:rtl/>
          <w:lang w:bidi="ar-SA"/>
        </w:rPr>
        <w:t>السلطة</w:t>
      </w:r>
      <w:r w:rsidRPr="00F664DF">
        <w:rPr>
          <w:rFonts w:asciiTheme="majorBidi" w:hAnsiTheme="majorBidi" w:cstheme="majorBidi"/>
          <w:rtl/>
          <w:lang w:bidi="ar-SA"/>
        </w:rPr>
        <w:t>") تدعو بهذا مقدمي العروض الملائمين، لتقديم عروض</w:t>
      </w:r>
      <w:r w:rsidRPr="00F664DF">
        <w:rPr>
          <w:rFonts w:asciiTheme="majorBidi" w:hAnsiTheme="majorBidi" w:cstheme="majorBidi"/>
          <w:rtl/>
          <w:lang w:bidi="ar-LB"/>
        </w:rPr>
        <w:t xml:space="preserve">هم </w:t>
      </w:r>
      <w:r w:rsidRPr="00F664DF">
        <w:rPr>
          <w:rFonts w:asciiTheme="majorBidi" w:hAnsiTheme="majorBidi" w:cstheme="majorBidi"/>
          <w:rtl/>
          <w:lang w:bidi="ar-SA"/>
        </w:rPr>
        <w:t xml:space="preserve"> لتنفيذ </w:t>
      </w:r>
      <w:r w:rsidRPr="00F664DF">
        <w:rPr>
          <w:rFonts w:asciiTheme="majorBidi" w:hAnsiTheme="majorBidi" w:cstheme="majorBidi"/>
          <w:rtl/>
          <w:lang w:bidi="ar-LB"/>
        </w:rPr>
        <w:t>أعمال ترميم وتجديد المنارات في المواقع التالية:</w:t>
      </w:r>
      <w:r w:rsidR="00213C46" w:rsidRPr="00F664DF">
        <w:rPr>
          <w:rFonts w:asciiTheme="majorBidi" w:hAnsiTheme="majorBidi" w:cstheme="majorBidi"/>
          <w:rtl/>
          <w:lang w:bidi="ar-LB"/>
        </w:rPr>
        <w:t xml:space="preserve"> منارة عكا ومنارة حيفا / ستيلا </w:t>
      </w:r>
      <w:proofErr w:type="spellStart"/>
      <w:r w:rsidR="00213C46" w:rsidRPr="00F664DF">
        <w:rPr>
          <w:rFonts w:asciiTheme="majorBidi" w:hAnsiTheme="majorBidi" w:cstheme="majorBidi"/>
          <w:rtl/>
          <w:lang w:bidi="ar-LB"/>
        </w:rPr>
        <w:t>ماريس</w:t>
      </w:r>
      <w:proofErr w:type="spellEnd"/>
      <w:r w:rsidR="00213C46" w:rsidRPr="00F664DF">
        <w:rPr>
          <w:rFonts w:asciiTheme="majorBidi" w:hAnsiTheme="majorBidi" w:cstheme="majorBidi"/>
          <w:rtl/>
          <w:lang w:bidi="ar-LB"/>
        </w:rPr>
        <w:t xml:space="preserve"> ( في منشأة عسكرية ) ( فيما يلي – الخدمات أو العمل ).</w:t>
      </w:r>
      <w:r w:rsidR="00EC5C0E" w:rsidRPr="00F664DF">
        <w:rPr>
          <w:rFonts w:asciiTheme="majorBidi" w:hAnsiTheme="majorBidi" w:cstheme="majorBidi"/>
          <w:rtl/>
          <w:lang w:bidi="ar-LB"/>
        </w:rPr>
        <w:t xml:space="preserve"> وصف الخدمات ، شروط التعاقد، كيفية تقديم العروض، كيفية اختيار الفائز وما شابه ذلك موصوفة في مستندات المناقصة.</w:t>
      </w:r>
      <w:r w:rsidR="00213C46" w:rsidRPr="00F664DF">
        <w:rPr>
          <w:rFonts w:asciiTheme="majorBidi" w:hAnsiTheme="majorBidi" w:cstheme="majorBidi"/>
          <w:rtl/>
          <w:lang w:bidi="ar-LB"/>
        </w:rPr>
        <w:t xml:space="preserve">  </w:t>
      </w:r>
    </w:p>
    <w:p w:rsidR="00EC5C0E" w:rsidRPr="00F664DF" w:rsidRDefault="00EC5C0E" w:rsidP="00EC5C0E">
      <w:pPr>
        <w:pStyle w:val="a7"/>
        <w:spacing w:line="276" w:lineRule="auto"/>
        <w:ind w:left="-143"/>
        <w:jc w:val="both"/>
        <w:rPr>
          <w:rFonts w:asciiTheme="majorBidi" w:hAnsiTheme="majorBidi" w:cstheme="majorBidi"/>
          <w:rtl/>
          <w:lang w:bidi="ar-LB"/>
        </w:rPr>
      </w:pPr>
      <w:r w:rsidRPr="00F664DF">
        <w:rPr>
          <w:rFonts w:asciiTheme="majorBidi" w:hAnsiTheme="majorBidi" w:cstheme="majorBidi"/>
          <w:rtl/>
          <w:lang w:bidi="ar-LB"/>
        </w:rPr>
        <w:t xml:space="preserve">يوضح بهذا، أن الإعلان عن الفائز </w:t>
      </w:r>
      <w:proofErr w:type="gramStart"/>
      <w:r w:rsidRPr="00F664DF">
        <w:rPr>
          <w:rFonts w:asciiTheme="majorBidi" w:hAnsiTheme="majorBidi" w:cstheme="majorBidi"/>
          <w:rtl/>
          <w:lang w:bidi="ar-LB"/>
        </w:rPr>
        <w:t>سيكون</w:t>
      </w:r>
      <w:proofErr w:type="gramEnd"/>
      <w:r w:rsidRPr="00F664DF">
        <w:rPr>
          <w:rFonts w:asciiTheme="majorBidi" w:hAnsiTheme="majorBidi" w:cstheme="majorBidi"/>
          <w:rtl/>
          <w:lang w:bidi="ar-LB"/>
        </w:rPr>
        <w:t xml:space="preserve"> بالخضوع للميزانية.</w:t>
      </w:r>
    </w:p>
    <w:p w:rsidR="00243442" w:rsidRPr="00F664DF" w:rsidRDefault="00243442" w:rsidP="0024344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EC5C0E" w:rsidRPr="00F664DF" w:rsidRDefault="00243442" w:rsidP="00EC5C0E">
      <w:pPr>
        <w:jc w:val="both"/>
        <w:rPr>
          <w:rFonts w:asciiTheme="majorBidi" w:hAnsiTheme="majorBidi" w:cstheme="majorBidi"/>
          <w:sz w:val="24"/>
          <w:szCs w:val="24"/>
          <w:rtl/>
        </w:rPr>
      </w:pPr>
      <w:r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الموعد الأخير لتقديم العروض </w:t>
      </w:r>
      <w:proofErr w:type="gramStart"/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هو</w:t>
      </w:r>
      <w:proofErr w:type="gramEnd"/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 تاريخ </w:t>
      </w:r>
      <w:r w:rsidR="00C015C5" w:rsidRPr="00F664DF">
        <w:rPr>
          <w:rFonts w:asciiTheme="majorBidi" w:hAnsiTheme="majorBidi" w:cstheme="majorBidi"/>
          <w:b/>
          <w:bCs/>
          <w:sz w:val="24"/>
          <w:szCs w:val="24"/>
          <w:rtl/>
        </w:rPr>
        <w:t>15.</w:t>
      </w:r>
      <w:r w:rsidR="00926A17" w:rsidRPr="00F664DF">
        <w:rPr>
          <w:rFonts w:asciiTheme="majorBidi" w:hAnsiTheme="majorBidi" w:cstheme="majorBidi"/>
          <w:b/>
          <w:bCs/>
          <w:sz w:val="24"/>
          <w:szCs w:val="24"/>
          <w:rtl/>
        </w:rPr>
        <w:t>0</w:t>
      </w:r>
      <w:r w:rsidR="00C015C5" w:rsidRPr="00F664DF">
        <w:rPr>
          <w:rFonts w:asciiTheme="majorBidi" w:hAnsiTheme="majorBidi" w:cstheme="majorBidi"/>
          <w:b/>
          <w:bCs/>
          <w:sz w:val="24"/>
          <w:szCs w:val="24"/>
          <w:rtl/>
        </w:rPr>
        <w:t>7.2020</w:t>
      </w:r>
      <w:r w:rsidR="001005EC"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>حتى الساعة</w:t>
      </w:r>
      <w:r w:rsidR="001005EC"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12:00.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C5C0E"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باقي المواعيد </w:t>
      </w:r>
      <w:proofErr w:type="gramStart"/>
      <w:r w:rsidR="00EC5C0E" w:rsidRPr="00F664DF">
        <w:rPr>
          <w:rFonts w:asciiTheme="majorBidi" w:hAnsiTheme="majorBidi" w:cstheme="majorBidi"/>
          <w:sz w:val="24"/>
          <w:szCs w:val="24"/>
          <w:rtl/>
          <w:lang w:bidi="ar-SA"/>
        </w:rPr>
        <w:t>مفصلة</w:t>
      </w:r>
      <w:proofErr w:type="gramEnd"/>
      <w:r w:rsidR="00EC5C0E"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في مستندات المناقصة.</w:t>
      </w:r>
    </w:p>
    <w:p w:rsidR="001005EC" w:rsidRPr="00F664DF" w:rsidRDefault="001005EC" w:rsidP="00243442">
      <w:pPr>
        <w:spacing w:line="240" w:lineRule="auto"/>
        <w:ind w:left="424" w:right="426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EC5C0E" w:rsidRPr="00F664DF" w:rsidRDefault="001005EC" w:rsidP="00EC5C0E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* </w:t>
      </w:r>
      <w:r w:rsidR="00EC5C0E"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تحتفظ الوزارة لنفسها بالحق بتغيير المواعيد المفصلة في مستندات المناقصة، وفقاً لتقديراتها الحصرية.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</w:p>
    <w:p w:rsidR="001005EC" w:rsidRPr="00F664DF" w:rsidRDefault="001005EC" w:rsidP="0024344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EC5C0E" w:rsidRPr="00F664DF" w:rsidRDefault="00EC5C0E" w:rsidP="00EC5C0E">
      <w:pPr>
        <w:pStyle w:val="6"/>
        <w:rPr>
          <w:rFonts w:asciiTheme="majorBidi" w:hAnsiTheme="majorBidi" w:cstheme="majorBidi"/>
          <w:sz w:val="24"/>
          <w:szCs w:val="24"/>
        </w:rPr>
      </w:pP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فترة التعاقد- 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SA"/>
        </w:rPr>
        <w:t>فترة التعاقد بهذه المناقصة تكون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 xml:space="preserve">لأربعة </w:t>
      </w:r>
      <w:proofErr w:type="gramStart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>أشهر</w:t>
      </w:r>
      <w:proofErr w:type="gramEnd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 xml:space="preserve"> من موعد التوقيع على عقد التعاقد.</w:t>
      </w:r>
    </w:p>
    <w:p w:rsidR="00EC5C0E" w:rsidRPr="00F664DF" w:rsidRDefault="001005EC" w:rsidP="00EC5C0E">
      <w:pPr>
        <w:pStyle w:val="6"/>
        <w:rPr>
          <w:rFonts w:asciiTheme="majorBidi" w:hAnsiTheme="majorBidi" w:cstheme="majorBidi"/>
          <w:sz w:val="24"/>
          <w:szCs w:val="24"/>
        </w:rPr>
      </w:pPr>
      <w:r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C5C0E" w:rsidRPr="00F664DF">
        <w:rPr>
          <w:rFonts w:asciiTheme="majorBidi" w:eastAsiaTheme="minorHAnsi" w:hAnsiTheme="majorBidi" w:cstheme="majorBidi"/>
          <w:sz w:val="24"/>
          <w:szCs w:val="24"/>
          <w:rtl/>
          <w:lang w:bidi="ar-SA"/>
        </w:rPr>
        <w:t>شروط الحد الأدنى  – للنص الكامل والملزم لشروط الحد الأدنى يجب الاطلاع على مستندات المناقصة.</w:t>
      </w:r>
    </w:p>
    <w:p w:rsidR="00EC5C0E" w:rsidRPr="00F664DF" w:rsidRDefault="00EC5C0E" w:rsidP="00DC5189">
      <w:pPr>
        <w:spacing w:line="240" w:lineRule="auto"/>
        <w:ind w:left="360"/>
        <w:jc w:val="both"/>
        <w:rPr>
          <w:rFonts w:asciiTheme="majorBidi" w:hAnsiTheme="majorBidi" w:cstheme="majorBidi"/>
          <w:sz w:val="24"/>
          <w:szCs w:val="24"/>
          <w:rtl/>
        </w:rPr>
      </w:pP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       </w:t>
      </w:r>
      <w:proofErr w:type="gramStart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>فيما</w:t>
      </w:r>
      <w:proofErr w:type="gramEnd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يلي </w:t>
      </w:r>
      <w:r w:rsidRPr="00F664DF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>أهم</w:t>
      </w: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شروط الحد الأدنى الملزم فيها مقدم العرض الذي يرغب أن يفحص عرضه وفقاً للشأن.</w:t>
      </w:r>
    </w:p>
    <w:p w:rsidR="00EC5C0E" w:rsidRPr="00F664DF" w:rsidRDefault="00EC5C0E" w:rsidP="0024344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EC5C0E" w:rsidRPr="00F664DF" w:rsidRDefault="00EC5C0E" w:rsidP="00364882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يجب على مقدم العرض </w:t>
      </w:r>
      <w:r w:rsidR="00364882" w:rsidRPr="00F664DF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>استيفاء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 كافة الشروط المفصلة، في البنود الصغيرة فيما يلي والكل بموجب المفصل في مستندات المناقصة ويجب عليه </w:t>
      </w:r>
      <w:r w:rsidR="00364882"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إرفاق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 المستندات والتصاريح </w:t>
      </w:r>
      <w:proofErr w:type="gramStart"/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التالية  </w:t>
      </w: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>(والتي</w:t>
      </w:r>
      <w:proofErr w:type="gramEnd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يجب أن تكون على اسم مقدم عرض </w:t>
      </w:r>
      <w:r w:rsidR="00364882" w:rsidRPr="00F664DF">
        <w:rPr>
          <w:rFonts w:asciiTheme="majorBidi" w:hAnsiTheme="majorBidi" w:cstheme="majorBidi"/>
          <w:sz w:val="24"/>
          <w:szCs w:val="24"/>
          <w:rtl/>
          <w:lang w:bidi="ar-LB"/>
        </w:rPr>
        <w:t>واحد</w:t>
      </w:r>
      <w:r w:rsidR="00364882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>فقط).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364882" w:rsidRPr="00F664DF" w:rsidRDefault="00364882" w:rsidP="0036488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</w:pP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يؤكد بهذا أن هذه الشروط هي بالإضافة لباقي الشروط المفصلة في مستندات المناقصة.</w:t>
      </w:r>
    </w:p>
    <w:p w:rsidR="00364882" w:rsidRPr="00F664DF" w:rsidRDefault="00364882" w:rsidP="00F664DF">
      <w:pPr>
        <w:numPr>
          <w:ilvl w:val="0"/>
          <w:numId w:val="6"/>
        </w:numPr>
        <w:spacing w:line="240" w:lineRule="auto"/>
        <w:ind w:right="142"/>
        <w:jc w:val="both"/>
        <w:rPr>
          <w:rFonts w:asciiTheme="majorBidi" w:eastAsia="Times New Roman" w:hAnsiTheme="majorBidi" w:cstheme="majorBidi"/>
          <w:sz w:val="24"/>
          <w:szCs w:val="24"/>
          <w:lang w:eastAsia="he-IL"/>
        </w:rPr>
      </w:pPr>
      <w:proofErr w:type="gramStart"/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مقدم</w:t>
      </w:r>
      <w:proofErr w:type="gramEnd"/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 xml:space="preserve"> العرض هو مقاول مسجل لدى مسجل المقاولين، كمقاول لأعمال البناء</w:t>
      </w:r>
      <w:r w:rsidR="00F664DF">
        <w:rPr>
          <w:rFonts w:asciiTheme="majorBidi" w:eastAsia="Times New Roman" w:hAnsiTheme="majorBidi" w:cstheme="majorBidi" w:hint="cs"/>
          <w:sz w:val="24"/>
          <w:szCs w:val="24"/>
          <w:rtl/>
          <w:lang w:eastAsia="he-IL" w:bidi="ar-LB"/>
        </w:rPr>
        <w:t xml:space="preserve"> 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 xml:space="preserve">( تصنيف </w:t>
      </w:r>
      <w:r w:rsidR="001005EC" w:rsidRPr="00F664DF">
        <w:rPr>
          <w:rFonts w:asciiTheme="majorBidi" w:eastAsia="Times New Roman" w:hAnsiTheme="majorBidi" w:cstheme="majorBidi"/>
          <w:sz w:val="24"/>
          <w:szCs w:val="24"/>
          <w:rtl/>
          <w:lang w:eastAsia="he-IL"/>
        </w:rPr>
        <w:t xml:space="preserve">100) 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صاحب التصنيف بالسنوات الخمس الأخيرة على التوالي</w:t>
      </w:r>
      <w:r w:rsidR="00F664DF">
        <w:rPr>
          <w:rFonts w:asciiTheme="majorBidi" w:eastAsia="Times New Roman" w:hAnsiTheme="majorBidi" w:cstheme="majorBidi" w:hint="cs"/>
          <w:sz w:val="24"/>
          <w:szCs w:val="24"/>
          <w:rtl/>
          <w:lang w:eastAsia="he-IL" w:bidi="ar-LB"/>
        </w:rPr>
        <w:t xml:space="preserve"> وبشكل مستمر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.</w:t>
      </w:r>
    </w:p>
    <w:p w:rsidR="00364882" w:rsidRPr="00F664DF" w:rsidRDefault="00364882" w:rsidP="00364882">
      <w:pPr>
        <w:numPr>
          <w:ilvl w:val="0"/>
          <w:numId w:val="6"/>
        </w:numPr>
        <w:spacing w:line="240" w:lineRule="auto"/>
        <w:ind w:right="142"/>
        <w:jc w:val="both"/>
        <w:rPr>
          <w:rFonts w:asciiTheme="majorBidi" w:eastAsia="Times New Roman" w:hAnsiTheme="majorBidi" w:cstheme="majorBidi"/>
          <w:sz w:val="24"/>
          <w:szCs w:val="24"/>
          <w:lang w:eastAsia="he-IL"/>
        </w:rPr>
      </w:pP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مقدم العرض هو صاحب تجربة بتنفيذ أعمال ترميم مباني مع أولوية لبيئة بحرية.</w:t>
      </w:r>
    </w:p>
    <w:p w:rsidR="00364882" w:rsidRPr="00F664DF" w:rsidRDefault="00364882" w:rsidP="00364882">
      <w:pPr>
        <w:pStyle w:val="a7"/>
        <w:numPr>
          <w:ilvl w:val="0"/>
          <w:numId w:val="6"/>
        </w:numPr>
        <w:rPr>
          <w:rFonts w:asciiTheme="majorBidi" w:eastAsia="Times New Roman" w:hAnsiTheme="majorBidi" w:cstheme="majorBidi"/>
          <w:rtl/>
          <w:lang w:eastAsia="he-IL"/>
        </w:rPr>
      </w:pPr>
      <w:r w:rsidRPr="00F664DF">
        <w:rPr>
          <w:rFonts w:asciiTheme="majorBidi" w:eastAsia="Times New Roman" w:hAnsiTheme="majorBidi" w:cstheme="majorBidi"/>
          <w:rtl/>
          <w:lang w:eastAsia="he-IL" w:bidi="ar-SA"/>
        </w:rPr>
        <w:t>مقدم العرض أرفق لعرضه كافة التصاريح المطلوبة بموجب قانون صفقات الهيئات العمومية ، للعام– 1976 بما في ذلك تصريح بموضوع عدم وجود إدانة ب</w:t>
      </w:r>
      <w:r w:rsidRPr="00F664DF">
        <w:rPr>
          <w:rFonts w:asciiTheme="majorBidi" w:eastAsia="Times New Roman" w:hAnsiTheme="majorBidi" w:cstheme="majorBidi"/>
          <w:rtl/>
          <w:lang w:eastAsia="he-IL" w:bidi="ar-LB"/>
        </w:rPr>
        <w:t>مخالفة ب</w:t>
      </w:r>
      <w:r w:rsidRPr="00F664DF">
        <w:rPr>
          <w:rFonts w:asciiTheme="majorBidi" w:eastAsia="Times New Roman" w:hAnsiTheme="majorBidi" w:cstheme="majorBidi"/>
          <w:rtl/>
          <w:lang w:eastAsia="he-IL" w:bidi="ar-SA"/>
        </w:rPr>
        <w:t>موجب قانون العمال الأجانب ( حظر التشغيل غير المشروع وضمان شروط عادلة) للعام- 1991 وعدم وجود إدانة بمخالفة بموجب قانون الحد الأدنى للأجور، للعام - 1987، وأيضاً تصريح إدارة حسابات وسجلات بموجب القانون.</w:t>
      </w:r>
    </w:p>
    <w:p w:rsidR="001005EC" w:rsidRPr="00F664DF" w:rsidRDefault="001005EC" w:rsidP="009B5B9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364882" w:rsidRPr="00F664DF" w:rsidRDefault="00364882" w:rsidP="00F664DF">
      <w:pPr>
        <w:spacing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proofErr w:type="gramStart"/>
      <w:r w:rsidRPr="00F664DF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>العرض</w:t>
      </w:r>
      <w:proofErr w:type="gramEnd"/>
      <w:r w:rsidRPr="00F664DF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SA"/>
        </w:rPr>
        <w:t xml:space="preserve"> الذي لا يستوفي كافة الشروط المفصلة أعلاه يلغى كلياً.</w:t>
      </w:r>
    </w:p>
    <w:p w:rsidR="00E44F25" w:rsidRPr="00F664DF" w:rsidRDefault="00E44F25" w:rsidP="009B5B92">
      <w:pPr>
        <w:spacing w:line="240" w:lineRule="auto"/>
        <w:jc w:val="both"/>
        <w:rPr>
          <w:rFonts w:asciiTheme="majorBidi" w:hAnsiTheme="majorBidi" w:cstheme="majorBidi" w:hint="cs"/>
          <w:b/>
          <w:bCs/>
          <w:sz w:val="24"/>
          <w:szCs w:val="24"/>
          <w:u w:val="single"/>
          <w:rtl/>
        </w:rPr>
      </w:pPr>
    </w:p>
    <w:p w:rsidR="00364882" w:rsidRPr="00F664DF" w:rsidRDefault="00364882" w:rsidP="00470276">
      <w:pPr>
        <w:pStyle w:val="6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 xml:space="preserve">جولة المقاولين </w:t>
      </w:r>
      <w:r w:rsidR="00E44F25"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/>
        </w:rPr>
        <w:t xml:space="preserve"> </w:t>
      </w: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 w:bidi="ar-LB"/>
        </w:rPr>
        <w:t xml:space="preserve">تجري بتاريخ </w:t>
      </w:r>
      <w:r w:rsidR="00E44F25"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/>
        </w:rPr>
        <w:t xml:space="preserve"> </w:t>
      </w:r>
      <w:r w:rsidR="00E44F25" w:rsidRPr="00F664DF">
        <w:rPr>
          <w:rFonts w:asciiTheme="majorBidi" w:hAnsiTheme="majorBidi" w:cstheme="majorBidi"/>
          <w:sz w:val="24"/>
          <w:szCs w:val="24"/>
          <w:rtl/>
        </w:rPr>
        <w:t xml:space="preserve">22.06.2020 </w:t>
      </w:r>
      <w:r w:rsidRPr="00F664DF">
        <w:rPr>
          <w:rFonts w:asciiTheme="majorBidi" w:hAnsiTheme="majorBidi" w:cstheme="majorBidi"/>
          <w:sz w:val="24"/>
          <w:szCs w:val="24"/>
          <w:rtl/>
          <w:lang w:bidi="ar-LB"/>
        </w:rPr>
        <w:t>الساعة</w:t>
      </w:r>
      <w:r w:rsidR="00E44F25" w:rsidRPr="00F664DF">
        <w:rPr>
          <w:rFonts w:asciiTheme="majorBidi" w:hAnsiTheme="majorBidi" w:cstheme="majorBidi"/>
          <w:sz w:val="24"/>
          <w:szCs w:val="24"/>
          <w:rtl/>
        </w:rPr>
        <w:t xml:space="preserve"> 10:00 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 xml:space="preserve">في منارة عكا . بالإضافة إلى ذلك، الجولة تشمل أيضاً موقع منارة ستيلا </w:t>
      </w:r>
      <w:proofErr w:type="spellStart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>ماريس</w:t>
      </w:r>
      <w:proofErr w:type="spellEnd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 xml:space="preserve"> في حيفا . </w:t>
      </w:r>
      <w:proofErr w:type="gramStart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>جولة</w:t>
      </w:r>
      <w:proofErr w:type="gramEnd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 xml:space="preserve"> المقاولين لا تعبر شرط إجباري للاشتراك في المناقصة، لكن يوصى جداً الاشتراك في الجولات والحص</w:t>
      </w:r>
      <w:r w:rsidR="00470276"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>و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bidi="ar-LB"/>
        </w:rPr>
        <w:t>ل على خلفية للأعمال المطلوبة.</w:t>
      </w:r>
    </w:p>
    <w:p w:rsidR="001005EC" w:rsidRPr="00F664DF" w:rsidRDefault="00470276" w:rsidP="00470276">
      <w:pPr>
        <w:pStyle w:val="6"/>
        <w:numPr>
          <w:ilvl w:val="0"/>
          <w:numId w:val="0"/>
        </w:numPr>
        <w:ind w:left="360"/>
        <w:rPr>
          <w:rFonts w:asciiTheme="majorBidi" w:hAnsiTheme="majorBidi" w:cstheme="majorBidi"/>
          <w:b w:val="0"/>
          <w:bCs w:val="0"/>
          <w:sz w:val="24"/>
          <w:szCs w:val="24"/>
          <w:rtl/>
        </w:rPr>
      </w:pP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 w:bidi="ar-LB"/>
        </w:rPr>
        <w:t>يجب تقديم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 xml:space="preserve"> الأسئلة الاستفسارية </w:t>
      </w: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 w:bidi="ar-LB"/>
        </w:rPr>
        <w:t xml:space="preserve">في المواضيع التقنية والإدارية للسيد رفائيل فبيان ، عبر البريد الالكتروني على العنوان  </w:t>
      </w:r>
      <w:r w:rsidR="001005EC"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/>
        </w:rPr>
        <w:t xml:space="preserve"> </w:t>
      </w:r>
      <w:hyperlink r:id="rId8" w:history="1">
        <w:r w:rsidR="006E48A6" w:rsidRPr="00F664DF">
          <w:rPr>
            <w:rStyle w:val="Hyperlink"/>
            <w:rFonts w:asciiTheme="majorBidi" w:eastAsia="Times New Roman" w:hAnsiTheme="majorBidi" w:cstheme="majorBidi"/>
            <w:b w:val="0"/>
            <w:bCs w:val="0"/>
            <w:sz w:val="24"/>
            <w:szCs w:val="24"/>
            <w:lang w:eastAsia="he-IL"/>
          </w:rPr>
          <w:t>fabianr@mot.gov.il</w:t>
        </w:r>
      </w:hyperlink>
      <w:r w:rsidR="006E48A6"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/>
        </w:rPr>
        <w:t xml:space="preserve"> </w:t>
      </w: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/>
        </w:rPr>
        <w:t xml:space="preserve"> </w:t>
      </w: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 w:bidi="ar-LB"/>
        </w:rPr>
        <w:t xml:space="preserve">يمكن تقديم الأسئلة الاستفسارية حتى موعد أقصاه 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تاريخ</w:t>
      </w:r>
      <w:r w:rsidRPr="00F664DF">
        <w:rPr>
          <w:rFonts w:asciiTheme="majorBidi" w:eastAsia="Times New Roman" w:hAnsiTheme="majorBidi" w:cstheme="majorBidi"/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="00C015C5" w:rsidRPr="00F664DF">
        <w:rPr>
          <w:rFonts w:asciiTheme="majorBidi" w:eastAsia="Times New Roman" w:hAnsiTheme="majorBidi" w:cstheme="majorBidi"/>
          <w:sz w:val="24"/>
          <w:szCs w:val="24"/>
          <w:rtl/>
          <w:lang w:eastAsia="he-IL"/>
        </w:rPr>
        <w:t>28.</w:t>
      </w:r>
      <w:r w:rsidR="00926A17" w:rsidRPr="00F664DF">
        <w:rPr>
          <w:rFonts w:asciiTheme="majorBidi" w:eastAsia="Times New Roman" w:hAnsiTheme="majorBidi" w:cstheme="majorBidi"/>
          <w:sz w:val="24"/>
          <w:szCs w:val="24"/>
          <w:rtl/>
          <w:lang w:eastAsia="he-IL"/>
        </w:rPr>
        <w:t>0</w:t>
      </w:r>
      <w:r w:rsidR="00C015C5" w:rsidRPr="00F664DF">
        <w:rPr>
          <w:rFonts w:asciiTheme="majorBidi" w:eastAsia="Times New Roman" w:hAnsiTheme="majorBidi" w:cstheme="majorBidi"/>
          <w:sz w:val="24"/>
          <w:szCs w:val="24"/>
          <w:rtl/>
          <w:lang w:eastAsia="he-IL"/>
        </w:rPr>
        <w:t xml:space="preserve">6.2020 </w:t>
      </w:r>
      <w:r w:rsidRPr="00F664DF">
        <w:rPr>
          <w:rFonts w:asciiTheme="majorBidi" w:eastAsia="Times New Roman" w:hAnsiTheme="majorBidi" w:cstheme="majorBidi"/>
          <w:sz w:val="24"/>
          <w:szCs w:val="24"/>
          <w:rtl/>
          <w:lang w:eastAsia="he-IL" w:bidi="ar-LB"/>
        </w:rPr>
        <w:t>الساعة</w:t>
      </w:r>
      <w:r w:rsidR="00C015C5" w:rsidRPr="00F664DF">
        <w:rPr>
          <w:rFonts w:asciiTheme="majorBidi" w:eastAsia="Times New Roman" w:hAnsiTheme="majorBidi" w:cstheme="majorBidi"/>
          <w:sz w:val="24"/>
          <w:szCs w:val="24"/>
          <w:rtl/>
          <w:lang w:eastAsia="he-IL"/>
        </w:rPr>
        <w:t xml:space="preserve"> 12:00.</w:t>
      </w:r>
    </w:p>
    <w:p w:rsidR="008751E2" w:rsidRPr="00F664DF" w:rsidRDefault="008751E2" w:rsidP="008751E2">
      <w:pPr>
        <w:pStyle w:val="6"/>
        <w:numPr>
          <w:ilvl w:val="0"/>
          <w:numId w:val="0"/>
        </w:numPr>
        <w:ind w:left="360"/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</w:pPr>
    </w:p>
    <w:p w:rsidR="008751E2" w:rsidRDefault="00470276" w:rsidP="00F664DF">
      <w:pPr>
        <w:pStyle w:val="6"/>
        <w:rPr>
          <w:rFonts w:asciiTheme="majorBidi" w:hAnsiTheme="majorBidi" w:cstheme="majorBidi" w:hint="cs"/>
          <w:b w:val="0"/>
          <w:bCs w:val="0"/>
          <w:sz w:val="24"/>
          <w:szCs w:val="24"/>
          <w:u w:val="single"/>
        </w:rPr>
      </w:pPr>
      <w:r w:rsidRPr="00F664DF">
        <w:rPr>
          <w:rFonts w:asciiTheme="majorBidi" w:hAnsiTheme="majorBidi" w:cstheme="majorBidi"/>
          <w:sz w:val="24"/>
          <w:szCs w:val="24"/>
          <w:rtl/>
          <w:lang w:eastAsia="he-IL" w:bidi="ar-SA"/>
        </w:rPr>
        <w:t xml:space="preserve">كيفية تقديم العروض وموعد تقديمها: 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eastAsia="he-IL" w:bidi="ar-SA"/>
        </w:rPr>
        <w:t xml:space="preserve">يجب تقديم العروض في مغلف مغلق بدون علامات تدل على هوية مقدم العرض، حتى موعد أقصاه </w:t>
      </w:r>
      <w:proofErr w:type="gramStart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eastAsia="he-IL" w:bidi="ar-SA"/>
        </w:rPr>
        <w:t xml:space="preserve">تاريخ  </w:t>
      </w:r>
      <w:r w:rsidRPr="00F664DF">
        <w:rPr>
          <w:rFonts w:asciiTheme="majorBidi" w:eastAsia="Times New Roman" w:hAnsiTheme="majorBidi" w:cstheme="majorBidi"/>
          <w:sz w:val="24"/>
          <w:szCs w:val="24"/>
          <w:u w:val="single"/>
          <w:rtl/>
          <w:lang w:eastAsia="he-IL" w:bidi="ar-SA"/>
        </w:rPr>
        <w:t>15</w:t>
      </w:r>
      <w:proofErr w:type="gramEnd"/>
      <w:r w:rsidRPr="00F664DF">
        <w:rPr>
          <w:rFonts w:asciiTheme="majorBidi" w:eastAsia="Times New Roman" w:hAnsiTheme="majorBidi" w:cstheme="majorBidi"/>
          <w:sz w:val="24"/>
          <w:szCs w:val="24"/>
          <w:u w:val="single"/>
          <w:rtl/>
          <w:lang w:eastAsia="he-IL" w:bidi="ar-SA"/>
        </w:rPr>
        <w:t xml:space="preserve">.07.2020 </w:t>
      </w:r>
      <w:r w:rsidRPr="00F664DF">
        <w:rPr>
          <w:rFonts w:asciiTheme="majorBidi" w:hAnsiTheme="majorBidi" w:cstheme="majorBidi"/>
          <w:sz w:val="24"/>
          <w:szCs w:val="24"/>
          <w:u w:val="single"/>
          <w:rtl/>
          <w:lang w:eastAsia="he-IL" w:bidi="ar-SA"/>
        </w:rPr>
        <w:t xml:space="preserve">الساعة 12:00 </w:t>
      </w:r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eastAsia="he-IL" w:bidi="ar-SA"/>
        </w:rPr>
        <w:t xml:space="preserve">كالمذكور، لصندوق المناقصات التابع لوزارة المواصلات – سلطة السفن والموانئ بالعنوان: شارع بال </w:t>
      </w:r>
      <w:proofErr w:type="spellStart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eastAsia="he-IL" w:bidi="ar-SA"/>
        </w:rPr>
        <w:t>يام</w:t>
      </w:r>
      <w:proofErr w:type="spellEnd"/>
      <w:r w:rsidRPr="00F664DF">
        <w:rPr>
          <w:rFonts w:asciiTheme="majorBidi" w:hAnsiTheme="majorBidi" w:cstheme="majorBidi"/>
          <w:b w:val="0"/>
          <w:bCs w:val="0"/>
          <w:sz w:val="24"/>
          <w:szCs w:val="24"/>
          <w:rtl/>
          <w:lang w:eastAsia="he-IL" w:bidi="ar-SA"/>
        </w:rPr>
        <w:t xml:space="preserve"> 15 أ ، مباني الحكومة، المبنى ب، الطابق 21، حيفا . </w:t>
      </w:r>
    </w:p>
    <w:p w:rsidR="00F664DF" w:rsidRPr="00F664DF" w:rsidRDefault="00F664DF" w:rsidP="00F664DF">
      <w:pPr>
        <w:pStyle w:val="6"/>
        <w:numPr>
          <w:ilvl w:val="0"/>
          <w:numId w:val="0"/>
        </w:numPr>
        <w:ind w:left="360"/>
        <w:rPr>
          <w:rFonts w:asciiTheme="majorBidi" w:hAnsiTheme="majorBidi" w:cstheme="majorBidi"/>
          <w:b w:val="0"/>
          <w:bCs w:val="0"/>
          <w:sz w:val="24"/>
          <w:szCs w:val="24"/>
          <w:u w:val="single"/>
        </w:rPr>
      </w:pPr>
    </w:p>
    <w:p w:rsidR="00470276" w:rsidRPr="00F664DF" w:rsidRDefault="00470276" w:rsidP="008751E2">
      <w:pPr>
        <w:pStyle w:val="6"/>
        <w:numPr>
          <w:ilvl w:val="0"/>
          <w:numId w:val="0"/>
        </w:numPr>
        <w:ind w:left="360"/>
        <w:jc w:val="center"/>
        <w:rPr>
          <w:rFonts w:asciiTheme="majorBidi" w:hAnsiTheme="majorBidi" w:cstheme="majorBidi"/>
          <w:sz w:val="24"/>
          <w:szCs w:val="24"/>
          <w:u w:val="single"/>
        </w:rPr>
      </w:pPr>
      <w:r w:rsidRPr="00F664DF">
        <w:rPr>
          <w:rFonts w:asciiTheme="majorBidi" w:hAnsiTheme="majorBidi" w:cstheme="majorBidi"/>
          <w:sz w:val="24"/>
          <w:szCs w:val="24"/>
          <w:u w:val="single"/>
          <w:rtl/>
          <w:lang w:eastAsia="he-IL" w:bidi="ar-SA"/>
        </w:rPr>
        <w:t xml:space="preserve">العرض الذي لا يوجد في صندوق المناقصات </w:t>
      </w:r>
      <w:proofErr w:type="gramStart"/>
      <w:r w:rsidRPr="00F664DF">
        <w:rPr>
          <w:rFonts w:asciiTheme="majorBidi" w:hAnsiTheme="majorBidi" w:cstheme="majorBidi"/>
          <w:sz w:val="24"/>
          <w:szCs w:val="24"/>
          <w:u w:val="single"/>
          <w:rtl/>
          <w:lang w:eastAsia="he-IL" w:bidi="ar-SA"/>
        </w:rPr>
        <w:t>بالموعد ،</w:t>
      </w:r>
      <w:proofErr w:type="gramEnd"/>
      <w:r w:rsidRPr="00F664DF">
        <w:rPr>
          <w:rFonts w:asciiTheme="majorBidi" w:hAnsiTheme="majorBidi" w:cstheme="majorBidi"/>
          <w:sz w:val="24"/>
          <w:szCs w:val="24"/>
          <w:u w:val="single"/>
          <w:rtl/>
          <w:lang w:eastAsia="he-IL" w:bidi="ar-SA"/>
        </w:rPr>
        <w:t xml:space="preserve"> لن يبحث فيه.</w:t>
      </w:r>
    </w:p>
    <w:p w:rsidR="008751E2" w:rsidRPr="00F664DF" w:rsidRDefault="008751E2" w:rsidP="008751E2">
      <w:pPr>
        <w:pStyle w:val="6"/>
        <w:rPr>
          <w:rFonts w:asciiTheme="majorBidi" w:hAnsiTheme="majorBidi" w:cstheme="majorBidi"/>
          <w:sz w:val="24"/>
          <w:szCs w:val="24"/>
        </w:rPr>
      </w:pPr>
      <w:r w:rsidRPr="00F664DF">
        <w:rPr>
          <w:rFonts w:asciiTheme="majorBidi" w:eastAsiaTheme="minorHAnsi" w:hAnsiTheme="majorBidi" w:cstheme="majorBidi"/>
          <w:sz w:val="24"/>
          <w:szCs w:val="24"/>
          <w:rtl/>
          <w:lang w:bidi="ar-SA"/>
        </w:rPr>
        <w:lastRenderedPageBreak/>
        <w:t xml:space="preserve">نشر المناقصة </w:t>
      </w:r>
    </w:p>
    <w:p w:rsidR="001005EC" w:rsidRPr="00F664DF" w:rsidRDefault="008751E2" w:rsidP="008751E2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مستندات المناقصة </w:t>
      </w:r>
      <w:proofErr w:type="gramStart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>منشورة</w:t>
      </w:r>
      <w:proofErr w:type="gramEnd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في موقع الإعلانات الرسمي لحكومة إسرائيل على الانترنت،  بالعنوان </w:t>
      </w:r>
      <w:r w:rsidR="009B763C" w:rsidRPr="00F664DF">
        <w:rPr>
          <w:rFonts w:asciiTheme="majorBidi" w:hAnsiTheme="majorBidi" w:cstheme="majorBidi"/>
          <w:sz w:val="24"/>
          <w:szCs w:val="24"/>
        </w:rPr>
        <w:t>WWW.JOBIZ.CO.IL</w:t>
      </w: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>، في موقع دائرة المشتريات الحكومية على الانترنت، بالعنوان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proofErr w:type="gramStart"/>
      <w:r w:rsidR="001005EC" w:rsidRPr="00F664DF">
        <w:rPr>
          <w:rFonts w:asciiTheme="majorBidi" w:hAnsiTheme="majorBidi" w:cstheme="majorBidi"/>
          <w:sz w:val="24"/>
          <w:szCs w:val="24"/>
        </w:rPr>
        <w:t>MR.GOV.IL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>.</w:t>
      </w:r>
      <w:r w:rsidR="001005EC" w:rsidRPr="00F664DF">
        <w:rPr>
          <w:rFonts w:asciiTheme="majorBidi" w:hAnsiTheme="majorBidi" w:cstheme="majorBidi"/>
          <w:sz w:val="24"/>
          <w:szCs w:val="24"/>
        </w:rPr>
        <w:t>WWW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sz w:val="24"/>
          <w:szCs w:val="24"/>
          <w:rtl/>
        </w:rPr>
        <w:t>.</w:t>
      </w:r>
      <w:proofErr w:type="gramEnd"/>
      <w:r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وفي موقع سلطة السفن والموانئ على الانترنت، </w:t>
      </w:r>
      <w:proofErr w:type="gramStart"/>
      <w:r w:rsidRPr="00F664DF">
        <w:rPr>
          <w:rFonts w:asciiTheme="majorBidi" w:hAnsiTheme="majorBidi" w:cstheme="majorBidi"/>
          <w:sz w:val="24"/>
          <w:szCs w:val="24"/>
          <w:rtl/>
          <w:lang w:bidi="ar-SA"/>
        </w:rPr>
        <w:t xml:space="preserve">بالعنوان  </w:t>
      </w:r>
      <w:r w:rsidR="001005EC" w:rsidRPr="00F664DF">
        <w:rPr>
          <w:rFonts w:asciiTheme="majorBidi" w:hAnsiTheme="majorBidi" w:cstheme="majorBidi"/>
          <w:sz w:val="24"/>
          <w:szCs w:val="24"/>
        </w:rPr>
        <w:t>asp</w:t>
      </w:r>
      <w:proofErr w:type="gramEnd"/>
      <w:r w:rsidR="001005EC" w:rsidRPr="00F664DF">
        <w:rPr>
          <w:rFonts w:asciiTheme="majorBidi" w:hAnsiTheme="majorBidi" w:cstheme="majorBidi"/>
          <w:sz w:val="24"/>
          <w:szCs w:val="24"/>
        </w:rPr>
        <w:t>.</w:t>
      </w:r>
      <w:proofErr w:type="gramStart"/>
      <w:r w:rsidR="001005EC" w:rsidRPr="00F664DF">
        <w:rPr>
          <w:rFonts w:asciiTheme="majorBidi" w:hAnsiTheme="majorBidi" w:cstheme="majorBidi"/>
          <w:sz w:val="24"/>
          <w:szCs w:val="24"/>
        </w:rPr>
        <w:t>mot.gov.il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>.</w:t>
      </w:r>
      <w:proofErr w:type="gramEnd"/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:rsidR="001005EC" w:rsidRPr="00F664DF" w:rsidRDefault="001005EC" w:rsidP="009B5B92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751E2" w:rsidRPr="00F664DF" w:rsidRDefault="008751E2" w:rsidP="008751E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>يؤكد بهذا أنه في حالة وجود تناقض بين مستندات المناقصة وبين المسجل في هذا الإعلان، المذكور في مستندات المناقصة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هو الملزم. </w:t>
      </w:r>
      <w:r w:rsidRPr="00F664DF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 </w:t>
      </w:r>
    </w:p>
    <w:p w:rsidR="008751E2" w:rsidRPr="00F664DF" w:rsidRDefault="008751E2" w:rsidP="009B5B92">
      <w:p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1005EC" w:rsidRPr="00F664DF" w:rsidRDefault="001005EC" w:rsidP="009B5B92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015C5" w:rsidRPr="00F664DF" w:rsidRDefault="001005EC" w:rsidP="009B5B92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  <w:r w:rsidRPr="00F664DF">
        <w:rPr>
          <w:rFonts w:asciiTheme="majorBidi" w:hAnsiTheme="majorBidi" w:cstheme="majorBidi"/>
          <w:sz w:val="24"/>
          <w:szCs w:val="24"/>
          <w:rtl/>
        </w:rPr>
        <w:t xml:space="preserve">                                                                                                                                           </w:t>
      </w:r>
    </w:p>
    <w:p w:rsidR="008751E2" w:rsidRPr="00F664DF" w:rsidRDefault="00C015C5" w:rsidP="00C015C5">
      <w:pPr>
        <w:spacing w:line="240" w:lineRule="auto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F664DF">
        <w:rPr>
          <w:rFonts w:asciiTheme="majorBidi" w:hAnsiTheme="majorBidi" w:cstheme="majorBidi"/>
          <w:sz w:val="24"/>
          <w:szCs w:val="24"/>
          <w:rtl/>
        </w:rPr>
        <w:t xml:space="preserve">                                                                                      </w:t>
      </w:r>
      <w:bookmarkStart w:id="0" w:name="_GoBack"/>
      <w:bookmarkEnd w:id="0"/>
      <w:r w:rsidRPr="00F664DF">
        <w:rPr>
          <w:rFonts w:asciiTheme="majorBidi" w:hAnsiTheme="majorBidi" w:cstheme="majorBidi"/>
          <w:sz w:val="24"/>
          <w:szCs w:val="24"/>
          <w:rtl/>
        </w:rPr>
        <w:t xml:space="preserve">                                                           </w:t>
      </w:r>
      <w:r w:rsidR="001005EC" w:rsidRPr="00F664D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8751E2" w:rsidRPr="00F664DF">
        <w:rPr>
          <w:rFonts w:asciiTheme="majorBidi" w:hAnsiTheme="majorBidi" w:cstheme="majorBidi"/>
          <w:sz w:val="24"/>
          <w:szCs w:val="24"/>
          <w:rtl/>
          <w:lang w:bidi="ar-LB"/>
        </w:rPr>
        <w:t>لجنة المناقصات</w:t>
      </w:r>
    </w:p>
    <w:sectPr w:rsidR="008751E2" w:rsidRPr="00F664DF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0C6" w:rsidRDefault="00DE70C6">
      <w:pPr>
        <w:spacing w:line="240" w:lineRule="auto"/>
      </w:pPr>
      <w:r>
        <w:separator/>
      </w:r>
    </w:p>
  </w:endnote>
  <w:endnote w:type="continuationSeparator" w:id="0">
    <w:p w:rsidR="00DE70C6" w:rsidRDefault="00DE70C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7E4E6546" wp14:editId="20902F29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EDC4" wp14:editId="5247690B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DE70C6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EC4C7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EC4C7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DE70C6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0C6" w:rsidRDefault="00DE70C6">
      <w:pPr>
        <w:spacing w:line="240" w:lineRule="auto"/>
      </w:pPr>
      <w:r>
        <w:separator/>
      </w:r>
    </w:p>
  </w:footnote>
  <w:footnote w:type="continuationSeparator" w:id="0">
    <w:p w:rsidR="00DE70C6" w:rsidRDefault="00DE70C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6F8BC180" wp14:editId="5F8B4E79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AE91A53"/>
    <w:multiLevelType w:val="hybridMultilevel"/>
    <w:tmpl w:val="9E4AE82C"/>
    <w:lvl w:ilvl="0" w:tplc="C38458B6">
      <w:start w:val="1"/>
      <w:numFmt w:val="hebrew1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5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24414E"/>
    <w:multiLevelType w:val="hybridMultilevel"/>
    <w:tmpl w:val="A3069ACC"/>
    <w:lvl w:ilvl="0" w:tplc="D5244670">
      <w:start w:val="1"/>
      <w:numFmt w:val="decimal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3C46"/>
    <w:rsid w:val="0021763F"/>
    <w:rsid w:val="0022270C"/>
    <w:rsid w:val="00243442"/>
    <w:rsid w:val="002441ED"/>
    <w:rsid w:val="00280C3C"/>
    <w:rsid w:val="00285D2D"/>
    <w:rsid w:val="00286E08"/>
    <w:rsid w:val="002959F1"/>
    <w:rsid w:val="002A2206"/>
    <w:rsid w:val="002A3DA0"/>
    <w:rsid w:val="002A4DCA"/>
    <w:rsid w:val="002D24E7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6347F"/>
    <w:rsid w:val="00364882"/>
    <w:rsid w:val="003831D1"/>
    <w:rsid w:val="00391D8A"/>
    <w:rsid w:val="003A7B53"/>
    <w:rsid w:val="003B4262"/>
    <w:rsid w:val="00441CB6"/>
    <w:rsid w:val="00443B5A"/>
    <w:rsid w:val="0044676D"/>
    <w:rsid w:val="00452088"/>
    <w:rsid w:val="00455103"/>
    <w:rsid w:val="00457FDE"/>
    <w:rsid w:val="004668AE"/>
    <w:rsid w:val="00470276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D270E"/>
    <w:rsid w:val="005E59C3"/>
    <w:rsid w:val="005F10EB"/>
    <w:rsid w:val="005F7611"/>
    <w:rsid w:val="006235E3"/>
    <w:rsid w:val="006253ED"/>
    <w:rsid w:val="00627542"/>
    <w:rsid w:val="00640CA6"/>
    <w:rsid w:val="00651C5F"/>
    <w:rsid w:val="0067085E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6E48A6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116C3"/>
    <w:rsid w:val="00825A99"/>
    <w:rsid w:val="008351BA"/>
    <w:rsid w:val="0085141D"/>
    <w:rsid w:val="008622F6"/>
    <w:rsid w:val="00862F0E"/>
    <w:rsid w:val="0087075E"/>
    <w:rsid w:val="008751E2"/>
    <w:rsid w:val="00885D4C"/>
    <w:rsid w:val="00891C9A"/>
    <w:rsid w:val="008A6358"/>
    <w:rsid w:val="008B028D"/>
    <w:rsid w:val="008B1709"/>
    <w:rsid w:val="008B3654"/>
    <w:rsid w:val="008C6013"/>
    <w:rsid w:val="008D066C"/>
    <w:rsid w:val="008E4E90"/>
    <w:rsid w:val="008E5559"/>
    <w:rsid w:val="008F4F03"/>
    <w:rsid w:val="00913A05"/>
    <w:rsid w:val="0091784A"/>
    <w:rsid w:val="009202EA"/>
    <w:rsid w:val="00926A17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B5B92"/>
    <w:rsid w:val="009B763C"/>
    <w:rsid w:val="009C4836"/>
    <w:rsid w:val="009E4DE6"/>
    <w:rsid w:val="009F2E56"/>
    <w:rsid w:val="009F637B"/>
    <w:rsid w:val="00A1478B"/>
    <w:rsid w:val="00A16860"/>
    <w:rsid w:val="00A216C4"/>
    <w:rsid w:val="00A26D0E"/>
    <w:rsid w:val="00A301B6"/>
    <w:rsid w:val="00A415B7"/>
    <w:rsid w:val="00A57CF8"/>
    <w:rsid w:val="00A73AA9"/>
    <w:rsid w:val="00A83D0C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292B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132D"/>
    <w:rsid w:val="00B8488F"/>
    <w:rsid w:val="00BB56D9"/>
    <w:rsid w:val="00BC02E5"/>
    <w:rsid w:val="00BF09BE"/>
    <w:rsid w:val="00BF52EF"/>
    <w:rsid w:val="00C0026D"/>
    <w:rsid w:val="00C01116"/>
    <w:rsid w:val="00C015C5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74E64"/>
    <w:rsid w:val="00D861B1"/>
    <w:rsid w:val="00D866D4"/>
    <w:rsid w:val="00D975C5"/>
    <w:rsid w:val="00DA1796"/>
    <w:rsid w:val="00DA6BF9"/>
    <w:rsid w:val="00DB013C"/>
    <w:rsid w:val="00DB396F"/>
    <w:rsid w:val="00DB411E"/>
    <w:rsid w:val="00DB5345"/>
    <w:rsid w:val="00DC5189"/>
    <w:rsid w:val="00DE3145"/>
    <w:rsid w:val="00DE70C6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4F25"/>
    <w:rsid w:val="00E45882"/>
    <w:rsid w:val="00E46E5B"/>
    <w:rsid w:val="00E5042F"/>
    <w:rsid w:val="00E6213E"/>
    <w:rsid w:val="00E75904"/>
    <w:rsid w:val="00E76489"/>
    <w:rsid w:val="00E77633"/>
    <w:rsid w:val="00EA617E"/>
    <w:rsid w:val="00EB1467"/>
    <w:rsid w:val="00EC0CFA"/>
    <w:rsid w:val="00EC1AB5"/>
    <w:rsid w:val="00EC4C71"/>
    <w:rsid w:val="00EC5C0E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664DF"/>
    <w:rsid w:val="00F872A2"/>
    <w:rsid w:val="00F910F0"/>
    <w:rsid w:val="00F977F8"/>
    <w:rsid w:val="00FA5034"/>
    <w:rsid w:val="00FA68C5"/>
    <w:rsid w:val="00FD2D95"/>
    <w:rsid w:val="00FD722A"/>
    <w:rsid w:val="00FE2299"/>
    <w:rsid w:val="00FE4D7E"/>
    <w:rsid w:val="00FF075D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8B3654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8">
    <w:name w:val="פיסקת רשימה תו"/>
    <w:link w:val="a7"/>
    <w:uiPriority w:val="34"/>
    <w:rsid w:val="008B3654"/>
    <w:rPr>
      <w:rFonts w:ascii="Times New Roman" w:eastAsia="Calibri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FE2299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FE2299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8B3654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8">
    <w:name w:val="פיסקת רשימה תו"/>
    <w:link w:val="a7"/>
    <w:uiPriority w:val="34"/>
    <w:rsid w:val="008B3654"/>
    <w:rPr>
      <w:rFonts w:ascii="Times New Roman" w:eastAsia="Calibri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FE2299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FE229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bianr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522</Words>
  <Characters>2665</Characters>
  <Application>Microsoft Office Word</Application>
  <DocSecurity>0</DocSecurity>
  <Lines>54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Win7</cp:lastModifiedBy>
  <cp:revision>9</cp:revision>
  <cp:lastPrinted>2020-06-08T09:36:00Z</cp:lastPrinted>
  <dcterms:created xsi:type="dcterms:W3CDTF">2020-06-08T09:36:00Z</dcterms:created>
  <dcterms:modified xsi:type="dcterms:W3CDTF">2020-06-09T13:42:00Z</dcterms:modified>
</cp:coreProperties>
</file>